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F6CF" w14:textId="77777777" w:rsidR="00100C46" w:rsidRPr="00100C46" w:rsidRDefault="00100C46" w:rsidP="00100C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0C4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b-NO"/>
        </w:rPr>
        <w:drawing>
          <wp:anchor distT="0" distB="0" distL="114300" distR="114300" simplePos="0" relativeHeight="251658240" behindDoc="1" locked="0" layoutInCell="1" allowOverlap="1" wp14:anchorId="143D0E14" wp14:editId="0551D196">
            <wp:simplePos x="0" y="0"/>
            <wp:positionH relativeFrom="column">
              <wp:posOffset>3672205</wp:posOffset>
            </wp:positionH>
            <wp:positionV relativeFrom="paragraph">
              <wp:posOffset>0</wp:posOffset>
            </wp:positionV>
            <wp:extent cx="18542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04" y="21060"/>
                <wp:lineTo x="2130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0C46">
        <w:rPr>
          <w:rFonts w:ascii="Calibri" w:eastAsia="Times New Roman" w:hAnsi="Calibri" w:cs="Calibri"/>
          <w:b/>
          <w:bCs/>
          <w:color w:val="000000"/>
          <w:lang w:eastAsia="nb-NO"/>
        </w:rPr>
        <w:t>Nord Trøndelag Bygdekvinnelag   </w:t>
      </w:r>
    </w:p>
    <w:p w14:paraId="60653E3C" w14:textId="77777777" w:rsidR="00100C46" w:rsidRPr="00100C46" w:rsidRDefault="00100C46" w:rsidP="00100C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0C46">
        <w:rPr>
          <w:rFonts w:ascii="Calibri" w:eastAsia="Times New Roman" w:hAnsi="Calibri" w:cs="Calibri"/>
          <w:color w:val="000000"/>
          <w:lang w:eastAsia="nb-NO"/>
        </w:rPr>
        <w:t>v/leder Elin Bjørnstad</w:t>
      </w:r>
    </w:p>
    <w:p w14:paraId="2711783D" w14:textId="77777777" w:rsidR="00100C46" w:rsidRPr="00100C46" w:rsidRDefault="00100C46" w:rsidP="00100C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0C46">
        <w:rPr>
          <w:rFonts w:ascii="Calibri" w:eastAsia="Times New Roman" w:hAnsi="Calibri" w:cs="Calibri"/>
          <w:color w:val="000000"/>
          <w:lang w:eastAsia="nb-NO"/>
        </w:rPr>
        <w:t>Brokstien 149</w:t>
      </w:r>
    </w:p>
    <w:p w14:paraId="643E79F9" w14:textId="77777777" w:rsidR="00100C46" w:rsidRPr="00100C46" w:rsidRDefault="00100C46" w:rsidP="00100C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0C46">
        <w:rPr>
          <w:rFonts w:ascii="Calibri" w:eastAsia="Times New Roman" w:hAnsi="Calibri" w:cs="Calibri"/>
          <w:color w:val="000000"/>
          <w:lang w:eastAsia="nb-NO"/>
        </w:rPr>
        <w:t xml:space="preserve">720 Skogn </w:t>
      </w:r>
      <w:r w:rsidRPr="00100C46">
        <w:rPr>
          <w:rFonts w:ascii="Calibri" w:eastAsia="Times New Roman" w:hAnsi="Calibri" w:cs="Calibri"/>
          <w:color w:val="000000"/>
          <w:lang w:eastAsia="nb-NO"/>
        </w:rPr>
        <w:tab/>
      </w:r>
      <w:r w:rsidRPr="00100C46">
        <w:rPr>
          <w:rFonts w:ascii="Calibri" w:eastAsia="Times New Roman" w:hAnsi="Calibri" w:cs="Calibri"/>
          <w:color w:val="000000"/>
          <w:lang w:eastAsia="nb-NO"/>
        </w:rPr>
        <w:tab/>
      </w:r>
      <w:r w:rsidRPr="00100C46">
        <w:rPr>
          <w:rFonts w:ascii="Calibri" w:eastAsia="Times New Roman" w:hAnsi="Calibri" w:cs="Calibri"/>
          <w:color w:val="000000"/>
          <w:lang w:eastAsia="nb-NO"/>
        </w:rPr>
        <w:tab/>
      </w:r>
      <w:r w:rsidRPr="00100C46">
        <w:rPr>
          <w:rFonts w:ascii="Calibri" w:eastAsia="Times New Roman" w:hAnsi="Calibri" w:cs="Calibri"/>
          <w:color w:val="000000"/>
          <w:lang w:eastAsia="nb-NO"/>
        </w:rPr>
        <w:tab/>
        <w:t xml:space="preserve">       </w:t>
      </w:r>
      <w:r w:rsidRPr="00100C46">
        <w:rPr>
          <w:rFonts w:ascii="Calibri" w:eastAsia="Times New Roman" w:hAnsi="Calibri" w:cs="Calibri"/>
          <w:color w:val="000000"/>
          <w:lang w:eastAsia="nb-NO"/>
        </w:rPr>
        <w:tab/>
      </w:r>
      <w:r w:rsidRPr="00100C46">
        <w:rPr>
          <w:rFonts w:ascii="Calibri" w:eastAsia="Times New Roman" w:hAnsi="Calibri" w:cs="Calibri"/>
          <w:color w:val="000000"/>
          <w:lang w:eastAsia="nb-NO"/>
        </w:rPr>
        <w:tab/>
      </w:r>
      <w:r w:rsidRPr="00100C46">
        <w:rPr>
          <w:rFonts w:ascii="Calibri" w:eastAsia="Times New Roman" w:hAnsi="Calibri" w:cs="Calibri"/>
          <w:color w:val="000000"/>
          <w:lang w:eastAsia="nb-NO"/>
        </w:rPr>
        <w:tab/>
      </w:r>
      <w:r w:rsidRPr="00100C46">
        <w:rPr>
          <w:rFonts w:ascii="Calibri" w:eastAsia="Times New Roman" w:hAnsi="Calibri" w:cs="Calibri"/>
          <w:color w:val="000000"/>
          <w:lang w:eastAsia="nb-NO"/>
        </w:rPr>
        <w:tab/>
        <w:t>20. mars 2020</w:t>
      </w:r>
    </w:p>
    <w:p w14:paraId="4BDA400A" w14:textId="77777777" w:rsidR="00100C46" w:rsidRDefault="00100C46" w:rsidP="0010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ED79FC5" w14:textId="77777777" w:rsidR="00100C46" w:rsidRDefault="00100C46" w:rsidP="0010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</w:p>
    <w:p w14:paraId="0118FDC5" w14:textId="77777777" w:rsidR="00100C46" w:rsidRPr="00100C46" w:rsidRDefault="00100C46" w:rsidP="0010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6CC20B2" w14:textId="77777777" w:rsidR="00100C46" w:rsidRPr="00100C46" w:rsidRDefault="00100C46" w:rsidP="00100C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0C46">
        <w:rPr>
          <w:rFonts w:ascii="Calibri" w:eastAsia="Times New Roman" w:hAnsi="Calibri" w:cs="Calibri"/>
          <w:color w:val="000000"/>
          <w:lang w:eastAsia="nb-NO"/>
        </w:rPr>
        <w:t>Til</w:t>
      </w:r>
    </w:p>
    <w:p w14:paraId="500F13FF" w14:textId="77777777" w:rsidR="00100C46" w:rsidRPr="00100C46" w:rsidRDefault="00100C46" w:rsidP="00100C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0C46">
        <w:rPr>
          <w:rFonts w:ascii="Calibri" w:eastAsia="Times New Roman" w:hAnsi="Calibri" w:cs="Calibri"/>
          <w:b/>
          <w:bCs/>
          <w:color w:val="000000"/>
          <w:lang w:eastAsia="nb-NO"/>
        </w:rPr>
        <w:t>Lokallaga i Nord-Trøndelag Bygdekvinnelag</w:t>
      </w:r>
    </w:p>
    <w:p w14:paraId="6D7EFFF1" w14:textId="77777777" w:rsidR="00100C46" w:rsidRPr="00100C46" w:rsidRDefault="00100C46" w:rsidP="00100C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0C46">
        <w:rPr>
          <w:rFonts w:ascii="Calibri" w:eastAsia="Times New Roman" w:hAnsi="Calibri" w:cs="Calibri"/>
          <w:b/>
          <w:bCs/>
          <w:color w:val="000000"/>
          <w:lang w:eastAsia="nb-NO"/>
        </w:rPr>
        <w:t>Trøndelag Bondelag</w:t>
      </w:r>
    </w:p>
    <w:p w14:paraId="3C2DA661" w14:textId="77777777" w:rsidR="00100C46" w:rsidRPr="00100C46" w:rsidRDefault="00100C46" w:rsidP="00100C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0C46">
        <w:rPr>
          <w:rFonts w:ascii="Calibri" w:eastAsia="Times New Roman" w:hAnsi="Calibri" w:cs="Calibri"/>
          <w:b/>
          <w:bCs/>
          <w:color w:val="000000"/>
          <w:lang w:eastAsia="nb-NO"/>
        </w:rPr>
        <w:t>Nord-Trøndelag Bygdeungdomslag</w:t>
      </w:r>
    </w:p>
    <w:p w14:paraId="3E54AB62" w14:textId="77777777" w:rsidR="00100C46" w:rsidRPr="00100C46" w:rsidRDefault="00100C46" w:rsidP="0010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13FA7C4" w14:textId="77777777" w:rsidR="00100C46" w:rsidRDefault="00100C46" w:rsidP="00100C46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</w:pPr>
    </w:p>
    <w:p w14:paraId="1213E9E4" w14:textId="77777777" w:rsidR="00100C46" w:rsidRPr="00100C46" w:rsidRDefault="00100C46" w:rsidP="00100C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0C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Fornyet innkalling til årsmøtet i Nord Trøndelag Bygdekvinnelag 2020</w:t>
      </w:r>
    </w:p>
    <w:p w14:paraId="21008195" w14:textId="77777777" w:rsidR="00100C46" w:rsidRPr="00100C46" w:rsidRDefault="00100C46" w:rsidP="00100C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0C4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Årsmøte i Nord Trøndelag bygdekvinnelag gjennomføres torsdag 2. april </w:t>
      </w:r>
      <w:proofErr w:type="spellStart"/>
      <w:r w:rsidRPr="00100C4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kl</w:t>
      </w:r>
      <w:proofErr w:type="spellEnd"/>
      <w:r w:rsidRPr="00100C4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19.00 - 21.30 på </w:t>
      </w:r>
      <w:proofErr w:type="spellStart"/>
      <w:r w:rsidRPr="00100C4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skype</w:t>
      </w:r>
      <w:proofErr w:type="spellEnd"/>
      <w:r w:rsidRPr="00100C4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eller telefonmøte.</w:t>
      </w:r>
    </w:p>
    <w:p w14:paraId="2B77FBFC" w14:textId="77777777" w:rsidR="00100C46" w:rsidRPr="00100C46" w:rsidRDefault="00100C46" w:rsidP="0010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50AB7A2" w14:textId="77777777" w:rsidR="00100C46" w:rsidRPr="00100C46" w:rsidRDefault="00100C46" w:rsidP="00100C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0C46">
        <w:rPr>
          <w:rFonts w:ascii="Calibri" w:eastAsia="Times New Roman" w:hAnsi="Calibri" w:cs="Calibri"/>
          <w:b/>
          <w:bCs/>
          <w:color w:val="000000"/>
          <w:lang w:eastAsia="nb-NO"/>
        </w:rPr>
        <w:t>Årsmøtet er sammensatt av:</w:t>
      </w:r>
    </w:p>
    <w:p w14:paraId="77338775" w14:textId="77777777" w:rsidR="00100C46" w:rsidRPr="00100C46" w:rsidRDefault="00100C46" w:rsidP="00100C4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100C46">
        <w:rPr>
          <w:rFonts w:ascii="Calibri" w:eastAsia="Times New Roman" w:hAnsi="Calibri" w:cs="Calibri"/>
          <w:color w:val="000000"/>
          <w:lang w:eastAsia="nb-NO"/>
        </w:rPr>
        <w:t>Fylkesstyret medlemmer</w:t>
      </w:r>
    </w:p>
    <w:p w14:paraId="0EE089E5" w14:textId="77777777" w:rsidR="00100C46" w:rsidRPr="00100C46" w:rsidRDefault="00100C46" w:rsidP="00100C4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100C46">
        <w:rPr>
          <w:rFonts w:ascii="Calibri" w:eastAsia="Times New Roman" w:hAnsi="Calibri" w:cs="Calibri"/>
          <w:color w:val="000000"/>
          <w:lang w:eastAsia="nb-NO"/>
        </w:rPr>
        <w:t>Lederen av lokallaget 1 representant for hvert lag med inntil 20 medlemmer og en representant for hver videre 50. medlem i lokallaget (51 medlemmer = 2 rep + leder)</w:t>
      </w:r>
    </w:p>
    <w:p w14:paraId="5716C95E" w14:textId="77777777" w:rsidR="00100C46" w:rsidRPr="00100C46" w:rsidRDefault="00100C46" w:rsidP="00100C4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100C46">
        <w:rPr>
          <w:rFonts w:ascii="Calibri" w:eastAsia="Times New Roman" w:hAnsi="Calibri" w:cs="Calibri"/>
          <w:color w:val="000000"/>
          <w:lang w:eastAsia="nb-NO"/>
        </w:rPr>
        <w:t>2 representanter fra fylkets bondelag</w:t>
      </w:r>
    </w:p>
    <w:p w14:paraId="2037F750" w14:textId="77777777" w:rsidR="00100C46" w:rsidRPr="00100C46" w:rsidRDefault="00100C46" w:rsidP="00100C46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100C46">
        <w:rPr>
          <w:rFonts w:ascii="Calibri" w:eastAsia="Times New Roman" w:hAnsi="Calibri" w:cs="Calibri"/>
          <w:color w:val="000000"/>
          <w:lang w:eastAsia="nb-NO"/>
        </w:rPr>
        <w:t>2 representanter fra fylkets bygdeungdomslag</w:t>
      </w:r>
    </w:p>
    <w:p w14:paraId="1E177B93" w14:textId="77777777" w:rsidR="00100C46" w:rsidRPr="00100C46" w:rsidRDefault="00100C46" w:rsidP="00100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EC8322" w14:textId="77777777" w:rsidR="00100C46" w:rsidRPr="00100C46" w:rsidRDefault="00100C46" w:rsidP="00100C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0C46">
        <w:rPr>
          <w:rFonts w:ascii="Calibri" w:eastAsia="Times New Roman" w:hAnsi="Calibri" w:cs="Calibri"/>
          <w:color w:val="000000"/>
          <w:lang w:eastAsia="nb-NO"/>
        </w:rPr>
        <w:t>Årsmøtepapirer er utsendt til de som var påmeldt til årsmøtet 20.-21. mars. De ligger i tillegg på Fylkeslagets nettsider, og vil ikke bli utsendt på nytt.</w:t>
      </w:r>
      <w:hyperlink r:id="rId9" w:history="1">
        <w:r w:rsidRPr="00100C46">
          <w:rPr>
            <w:rFonts w:ascii="Calibri" w:eastAsia="Times New Roman" w:hAnsi="Calibri" w:cs="Calibri"/>
            <w:color w:val="1155CC"/>
            <w:u w:val="single"/>
            <w:lang w:eastAsia="nb-NO"/>
          </w:rPr>
          <w:t>https://bygdekvinnelaget.no/fylkeslag/nord-trondelag-bygdekvinnelag/nyheter/innkalling-til-arsmote-i-nord-trondelag</w:t>
        </w:r>
      </w:hyperlink>
    </w:p>
    <w:p w14:paraId="5D6F62D3" w14:textId="77777777" w:rsidR="00100C46" w:rsidRPr="00100C46" w:rsidRDefault="00100C46" w:rsidP="0010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52F30B1" w14:textId="77777777" w:rsidR="00100C46" w:rsidRPr="00100C46" w:rsidRDefault="00100C46" w:rsidP="00100C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0C4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Alle må melde seg på en gang til. Ny påmelding til </w:t>
      </w:r>
      <w:hyperlink r:id="rId10" w:history="1">
        <w:r w:rsidRPr="00100C46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nb-NO"/>
          </w:rPr>
          <w:t>anne.irene.myhr@ntebb.no</w:t>
        </w:r>
      </w:hyperlink>
      <w:r w:rsidRPr="00100C4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, alternativt 48168279 innen </w:t>
      </w:r>
      <w:r w:rsidRPr="00100C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søndag 29. mars. </w:t>
      </w:r>
    </w:p>
    <w:p w14:paraId="4E6BA954" w14:textId="77777777" w:rsidR="00100C46" w:rsidRDefault="00100C46" w:rsidP="0010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34BC9BE" w14:textId="77777777" w:rsidR="00100C46" w:rsidRPr="00100C46" w:rsidRDefault="00100C46" w:rsidP="0010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D8749C6" w14:textId="77777777" w:rsidR="00100C46" w:rsidRPr="00100C46" w:rsidRDefault="00100C46" w:rsidP="00100C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0C46">
        <w:rPr>
          <w:rFonts w:ascii="Calibri" w:eastAsia="Times New Roman" w:hAnsi="Calibri" w:cs="Calibri"/>
          <w:color w:val="000000"/>
          <w:lang w:eastAsia="nb-NO"/>
        </w:rPr>
        <w:t>Med vennlig hilsen </w:t>
      </w:r>
    </w:p>
    <w:p w14:paraId="2A262346" w14:textId="77777777" w:rsidR="00100C46" w:rsidRPr="00100C46" w:rsidRDefault="00100C46" w:rsidP="00100C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0C46">
        <w:rPr>
          <w:rFonts w:ascii="Calibri" w:eastAsia="Times New Roman" w:hAnsi="Calibri" w:cs="Calibri"/>
          <w:color w:val="000000"/>
          <w:lang w:eastAsia="nb-NO"/>
        </w:rPr>
        <w:t>Styret i NTBK</w:t>
      </w:r>
    </w:p>
    <w:p w14:paraId="1423EEF4" w14:textId="77777777" w:rsidR="00100C46" w:rsidRPr="00100C46" w:rsidRDefault="00100C46" w:rsidP="00100C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00C46">
        <w:rPr>
          <w:rFonts w:ascii="Calibri" w:eastAsia="Times New Roman" w:hAnsi="Calibri" w:cs="Calibri"/>
          <w:color w:val="000000"/>
          <w:lang w:eastAsia="nb-NO"/>
        </w:rPr>
        <w:t>v/leder Elin Bjørnstad</w:t>
      </w:r>
    </w:p>
    <w:p w14:paraId="4192B4CC" w14:textId="77777777" w:rsidR="00B10154" w:rsidRPr="00100C46" w:rsidRDefault="00B10154" w:rsidP="00100C46"/>
    <w:sectPr w:rsidR="00B10154" w:rsidRPr="0010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D69AF"/>
    <w:multiLevelType w:val="multilevel"/>
    <w:tmpl w:val="4E6C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46"/>
    <w:rsid w:val="00100C46"/>
    <w:rsid w:val="00B1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3F27"/>
  <w15:chartTrackingRefBased/>
  <w15:docId w15:val="{579AD5B0-226F-4A2E-963F-B21B358E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100C46"/>
  </w:style>
  <w:style w:type="character" w:styleId="Hyperkobling">
    <w:name w:val="Hyperlink"/>
    <w:basedOn w:val="Standardskriftforavsnitt"/>
    <w:uiPriority w:val="99"/>
    <w:semiHidden/>
    <w:unhideWhenUsed/>
    <w:rsid w:val="00100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ne.irene.myhr@ntebb.n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ygdekvinnelaget.no/fylkeslag/nord-trondelag-bygdekvinnelag/nyheter/innkalling-til-arsmote-i-nord-trondela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333F810297647ACC5A47E42F4234C" ma:contentTypeVersion="11" ma:contentTypeDescription="Create a new document." ma:contentTypeScope="" ma:versionID="fd3c1db3ab44fc7466514aa090fd8739">
  <xsd:schema xmlns:xsd="http://www.w3.org/2001/XMLSchema" xmlns:xs="http://www.w3.org/2001/XMLSchema" xmlns:p="http://schemas.microsoft.com/office/2006/metadata/properties" xmlns:ns3="65fe4b5c-2d04-4984-b0dc-11819f6a9a39" xmlns:ns4="9f7202d0-a76d-4236-bb96-4bb5852b2849" targetNamespace="http://schemas.microsoft.com/office/2006/metadata/properties" ma:root="true" ma:fieldsID="58be850fbcff5331f9b985bc31ee3591" ns3:_="" ns4:_="">
    <xsd:import namespace="65fe4b5c-2d04-4984-b0dc-11819f6a9a39"/>
    <xsd:import namespace="9f7202d0-a76d-4236-bb96-4bb5852b28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4b5c-2d04-4984-b0dc-11819f6a9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202d0-a76d-4236-bb96-4bb5852b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74C98-791D-438C-BE23-ED70AF858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e4b5c-2d04-4984-b0dc-11819f6a9a39"/>
    <ds:schemaRef ds:uri="9f7202d0-a76d-4236-bb96-4bb5852b2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DE09F-45A6-4EFC-9BA0-369BB6D2C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3E570-BB11-45D9-A439-F5B2F499D136}">
  <ds:schemaRefs>
    <ds:schemaRef ds:uri="65fe4b5c-2d04-4984-b0dc-11819f6a9a39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f7202d0-a76d-4236-bb96-4bb5852b284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Irene Myhr</dc:creator>
  <cp:keywords/>
  <dc:description/>
  <cp:lastModifiedBy>Anne Irene Myhr</cp:lastModifiedBy>
  <cp:revision>1</cp:revision>
  <dcterms:created xsi:type="dcterms:W3CDTF">2020-03-20T08:40:00Z</dcterms:created>
  <dcterms:modified xsi:type="dcterms:W3CDTF">2020-03-20T08:41:00Z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0x010100502333F810297647ACC5A47E42F4234C</vt:lpwstr>
  </property>
</Properties>
</file>