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897F5" w14:textId="6A04206B" w:rsidR="00530C9C" w:rsidRPr="0004518E" w:rsidRDefault="0004518E" w:rsidP="00D071C0">
      <w:pPr>
        <w:jc w:val="center"/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18E">
        <w:rPr>
          <w:bCs/>
          <w:iCs/>
          <w:noProof/>
          <w:color w:val="000000" w:themeColor="text1"/>
          <w:sz w:val="28"/>
          <w:szCs w:val="28"/>
        </w:rPr>
        <w:drawing>
          <wp:inline distT="0" distB="0" distL="0" distR="0" wp14:anchorId="3B5C996A" wp14:editId="138B0338">
            <wp:extent cx="1066800" cy="1066447"/>
            <wp:effectExtent l="0" t="0" r="0" b="0"/>
            <wp:docPr id="1420475345" name="Bilde 3" descr="Et bilde som inneholder Font, symbol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475345" name="Bilde 3" descr="Et bilde som inneholder Font, symbol, Grafikk, logo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425" cy="108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A7C7A" w14:textId="77777777" w:rsidR="00343319" w:rsidRPr="0004518E" w:rsidRDefault="00ED59FE" w:rsidP="00F6376E">
      <w:pPr>
        <w:rPr>
          <w:b/>
          <w:bCs/>
          <w:iCs/>
          <w:sz w:val="32"/>
          <w:szCs w:val="32"/>
        </w:rPr>
      </w:pPr>
      <w:r w:rsidRPr="0004518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9D079" wp14:editId="6EDFB5C1">
                <wp:simplePos x="0" y="0"/>
                <wp:positionH relativeFrom="column">
                  <wp:posOffset>147955</wp:posOffset>
                </wp:positionH>
                <wp:positionV relativeFrom="paragraph">
                  <wp:posOffset>13970</wp:posOffset>
                </wp:positionV>
                <wp:extent cx="5600700" cy="108585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4C9A70" w14:textId="77777777" w:rsidR="00D071C0" w:rsidRPr="0004518E" w:rsidRDefault="00D071C0" w:rsidP="00ED59FE">
                            <w:pPr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CD6EC3" w14:textId="77777777" w:rsidR="00456C24" w:rsidRPr="0004518E" w:rsidRDefault="006B6A38" w:rsidP="00ED59FE">
                            <w:pPr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18E"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ED59FE" w:rsidRPr="0004518E"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ØKNADSSKJEMA FOR ØKONOMISK</w:t>
                            </w:r>
                            <w:r w:rsidR="00D941B7" w:rsidRPr="0004518E"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STØTTE TIL </w:t>
                            </w:r>
                          </w:p>
                          <w:p w14:paraId="141F11E6" w14:textId="7338412A" w:rsidR="00ED59FE" w:rsidRPr="0004518E" w:rsidRDefault="00D941B7" w:rsidP="00ED59FE">
                            <w:pPr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18E"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spellStart"/>
                            <w:r w:rsidR="0004518E" w:rsidRPr="0004518E"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Friluftsglede</w:t>
                            </w:r>
                            <w:proofErr w:type="spellEnd"/>
                            <w:r w:rsidR="0004518E" w:rsidRPr="0004518E"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og inkludering</w:t>
                            </w:r>
                            <w:r w:rsidR="00456C24" w:rsidRPr="0004518E">
                              <w:rPr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14:paraId="06FE5D21" w14:textId="77777777" w:rsidR="00456C24" w:rsidRPr="0004518E" w:rsidRDefault="00456C24" w:rsidP="00ED59FE">
                            <w:pPr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9D07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1.65pt;margin-top:1.1pt;width:441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" filled="f" stroked="f">
                <v:textbox>
                  <w:txbxContent>
                    <w:p w14:paraId="174C9A70" w14:textId="77777777" w:rsidR="00D071C0" w:rsidRPr="0004518E" w:rsidRDefault="00D071C0" w:rsidP="00ED59FE">
                      <w:pPr>
                        <w:jc w:val="center"/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CD6EC3" w14:textId="77777777" w:rsidR="00456C24" w:rsidRPr="0004518E" w:rsidRDefault="006B6A38" w:rsidP="00ED59FE">
                      <w:pPr>
                        <w:jc w:val="center"/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18E"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ED59FE" w:rsidRPr="0004518E"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ØKNADSSKJEMA FOR ØKONOMISK</w:t>
                      </w:r>
                      <w:r w:rsidR="00D941B7" w:rsidRPr="0004518E"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STØTTE TIL </w:t>
                      </w:r>
                    </w:p>
                    <w:p w14:paraId="141F11E6" w14:textId="7338412A" w:rsidR="00ED59FE" w:rsidRPr="0004518E" w:rsidRDefault="00D941B7" w:rsidP="00ED59FE">
                      <w:pPr>
                        <w:jc w:val="center"/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18E"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spellStart"/>
                      <w:r w:rsidR="0004518E" w:rsidRPr="0004518E"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Friluftsglede</w:t>
                      </w:r>
                      <w:proofErr w:type="spellEnd"/>
                      <w:r w:rsidR="0004518E" w:rsidRPr="0004518E"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og inkludering</w:t>
                      </w:r>
                      <w:r w:rsidR="00456C24" w:rsidRPr="0004518E">
                        <w:rPr>
                          <w:bCs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14:paraId="06FE5D21" w14:textId="77777777" w:rsidR="00456C24" w:rsidRPr="0004518E" w:rsidRDefault="00456C24" w:rsidP="00ED59FE">
                      <w:pPr>
                        <w:jc w:val="center"/>
                        <w:rPr>
                          <w:bCs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E63281" w14:textId="77777777" w:rsidR="00343319" w:rsidRPr="0004518E" w:rsidRDefault="00343319" w:rsidP="00F6376E">
      <w:pPr>
        <w:rPr>
          <w:b/>
          <w:bCs/>
          <w:iCs/>
        </w:rPr>
      </w:pPr>
    </w:p>
    <w:p w14:paraId="292C6511" w14:textId="77777777" w:rsidR="00456C24" w:rsidRPr="0004518E" w:rsidRDefault="00456C24" w:rsidP="00343319">
      <w:pPr>
        <w:shd w:val="clear" w:color="auto" w:fill="FFFFFF"/>
        <w:spacing w:before="60" w:after="240"/>
        <w:rPr>
          <w:bCs/>
          <w:iCs/>
        </w:rPr>
      </w:pPr>
    </w:p>
    <w:p w14:paraId="272E0DBA" w14:textId="77777777" w:rsidR="00D071C0" w:rsidRPr="0004518E" w:rsidRDefault="00D071C0" w:rsidP="00343319">
      <w:pPr>
        <w:shd w:val="clear" w:color="auto" w:fill="FFFFFF"/>
        <w:spacing w:before="60" w:after="240"/>
        <w:rPr>
          <w:bCs/>
          <w:iCs/>
        </w:rPr>
      </w:pPr>
    </w:p>
    <w:p w14:paraId="073E7A41" w14:textId="77777777" w:rsidR="0004518E" w:rsidRPr="00387FE2" w:rsidRDefault="0004518E" w:rsidP="0004518E">
      <w:pPr>
        <w:rPr>
          <w:rFonts w:ascii="Calibri" w:hAnsi="Calibri" w:cs="Calibri"/>
          <w:sz w:val="22"/>
          <w:szCs w:val="22"/>
        </w:rPr>
      </w:pPr>
      <w:r w:rsidRPr="00387FE2">
        <w:rPr>
          <w:rFonts w:ascii="Calibri" w:hAnsi="Calibri" w:cs="Calibri"/>
          <w:sz w:val="22"/>
          <w:szCs w:val="22"/>
        </w:rPr>
        <w:t xml:space="preserve">2025 er Friluftslivets år, og Norges Bygdekvinnelag vil i løpet av 2025 stimulere til sterkere innsats for inkludering gjennom friluftsaktiviteter, større bevegelsesglede og at flere ser de unike mulighetene i naturen rundt seg der de bor. </w:t>
      </w:r>
    </w:p>
    <w:p w14:paraId="19FC831C" w14:textId="557B5A8D" w:rsidR="0004518E" w:rsidRPr="00387FE2" w:rsidRDefault="0004518E" w:rsidP="00685B49">
      <w:pPr>
        <w:rPr>
          <w:rFonts w:ascii="Calibri" w:hAnsi="Calibri" w:cs="Calibri"/>
          <w:sz w:val="22"/>
          <w:szCs w:val="22"/>
        </w:rPr>
      </w:pPr>
      <w:r w:rsidRPr="00387FE2">
        <w:rPr>
          <w:rFonts w:ascii="Calibri" w:hAnsi="Calibri" w:cs="Calibri"/>
          <w:sz w:val="22"/>
          <w:szCs w:val="22"/>
        </w:rPr>
        <w:t xml:space="preserve">Friluftsliv er en viktig del av norsk kultur. Det er viktig at friluftsaktivitet skal være like tilgjengelig for alle uavhengig av økonomi, kulturell bakgrunn, alder eller funksjonsevne. </w:t>
      </w:r>
    </w:p>
    <w:p w14:paraId="0E52F2CE" w14:textId="77777777" w:rsidR="0004518E" w:rsidRPr="00387FE2" w:rsidRDefault="0004518E" w:rsidP="0004518E">
      <w:pPr>
        <w:rPr>
          <w:rFonts w:ascii="Calibri" w:hAnsi="Calibri" w:cs="Calibri"/>
          <w:sz w:val="22"/>
          <w:szCs w:val="22"/>
        </w:rPr>
      </w:pPr>
      <w:r w:rsidRPr="00387FE2">
        <w:rPr>
          <w:rFonts w:ascii="Calibri" w:hAnsi="Calibri" w:cs="Calibri"/>
          <w:sz w:val="22"/>
          <w:szCs w:val="22"/>
        </w:rPr>
        <w:t xml:space="preserve">Målet for prosjektet er å styrke inkludering av kvinner med minoritetsbakgrunn og deres barn i bygda gjennom å tilby lavterskel aktiviteter i friluft. </w:t>
      </w:r>
    </w:p>
    <w:p w14:paraId="5BCDADBF" w14:textId="77777777" w:rsidR="0004518E" w:rsidRPr="00387FE2" w:rsidRDefault="0004518E" w:rsidP="0004518E">
      <w:pPr>
        <w:rPr>
          <w:rFonts w:ascii="Calibri" w:hAnsi="Calibri" w:cs="Calibri"/>
          <w:sz w:val="22"/>
          <w:szCs w:val="22"/>
        </w:rPr>
      </w:pPr>
      <w:r w:rsidRPr="00387FE2">
        <w:rPr>
          <w:rFonts w:ascii="Calibri" w:hAnsi="Calibri" w:cs="Calibri"/>
          <w:sz w:val="22"/>
          <w:szCs w:val="22"/>
        </w:rPr>
        <w:t xml:space="preserve">Lokallag kan søke om 10 000,- kroner til planlegging og gjennomføring av 1 til 2 aktiviteter. Disse skal gjennomføres i løpet av 2025. Aktivitetene kan gjennomføres enten vinter, vår, sommer eller høst. </w:t>
      </w:r>
    </w:p>
    <w:p w14:paraId="2080762F" w14:textId="77777777" w:rsidR="0004518E" w:rsidRPr="00387FE2" w:rsidRDefault="0004518E" w:rsidP="0004518E">
      <w:pPr>
        <w:rPr>
          <w:rFonts w:ascii="Calibri" w:hAnsi="Calibri" w:cs="Calibri"/>
          <w:b/>
          <w:bCs/>
          <w:sz w:val="22"/>
          <w:szCs w:val="22"/>
        </w:rPr>
      </w:pPr>
      <w:r w:rsidRPr="00387FE2">
        <w:rPr>
          <w:rFonts w:ascii="Calibri" w:hAnsi="Calibri" w:cs="Calibri"/>
          <w:b/>
          <w:bCs/>
          <w:sz w:val="22"/>
          <w:szCs w:val="22"/>
        </w:rPr>
        <w:t>Kriterier for å få støtte</w:t>
      </w:r>
    </w:p>
    <w:p w14:paraId="7B42BC77" w14:textId="1932F4CA" w:rsidR="0004518E" w:rsidRPr="00387FE2" w:rsidRDefault="0004518E" w:rsidP="0004518E">
      <w:pPr>
        <w:pStyle w:val="Listeavsnitt"/>
        <w:numPr>
          <w:ilvl w:val="0"/>
          <w:numId w:val="4"/>
        </w:numPr>
        <w:rPr>
          <w:rFonts w:ascii="Calibri" w:hAnsi="Calibri" w:cs="Calibri"/>
        </w:rPr>
      </w:pPr>
      <w:r w:rsidRPr="00387FE2">
        <w:rPr>
          <w:rFonts w:ascii="Calibri" w:hAnsi="Calibri" w:cs="Calibri"/>
        </w:rPr>
        <w:t xml:space="preserve">Aktiviteten må være åpen for alle med særlig </w:t>
      </w:r>
      <w:proofErr w:type="gramStart"/>
      <w:r w:rsidRPr="00387FE2">
        <w:rPr>
          <w:rFonts w:ascii="Calibri" w:hAnsi="Calibri" w:cs="Calibri"/>
        </w:rPr>
        <w:t>fokus</w:t>
      </w:r>
      <w:proofErr w:type="gramEnd"/>
      <w:r w:rsidRPr="00387FE2">
        <w:rPr>
          <w:rFonts w:ascii="Calibri" w:hAnsi="Calibri" w:cs="Calibri"/>
        </w:rPr>
        <w:t xml:space="preserve"> på </w:t>
      </w:r>
      <w:r w:rsidR="004F7B79">
        <w:rPr>
          <w:rFonts w:ascii="Calibri" w:hAnsi="Calibri" w:cs="Calibri"/>
        </w:rPr>
        <w:t xml:space="preserve">å inkludere </w:t>
      </w:r>
      <w:r w:rsidRPr="00387FE2">
        <w:rPr>
          <w:rFonts w:ascii="Calibri" w:hAnsi="Calibri" w:cs="Calibri"/>
        </w:rPr>
        <w:t xml:space="preserve">kvinner med minoritetsbakgrunn og deres familier. </w:t>
      </w:r>
    </w:p>
    <w:p w14:paraId="4A4527CD" w14:textId="77777777" w:rsidR="0004518E" w:rsidRPr="00387FE2" w:rsidRDefault="0004518E" w:rsidP="0004518E">
      <w:pPr>
        <w:pStyle w:val="Listeavsnitt"/>
        <w:numPr>
          <w:ilvl w:val="0"/>
          <w:numId w:val="4"/>
        </w:numPr>
        <w:rPr>
          <w:rFonts w:ascii="Calibri" w:hAnsi="Calibri" w:cs="Calibri"/>
        </w:rPr>
      </w:pPr>
      <w:r w:rsidRPr="00387FE2">
        <w:rPr>
          <w:rFonts w:ascii="Calibri" w:hAnsi="Calibri" w:cs="Calibri"/>
        </w:rPr>
        <w:t xml:space="preserve">Ta utgangspunkt i bygda. </w:t>
      </w:r>
    </w:p>
    <w:p w14:paraId="5A14C601" w14:textId="77777777" w:rsidR="0004518E" w:rsidRPr="00387FE2" w:rsidRDefault="0004518E" w:rsidP="0004518E">
      <w:pPr>
        <w:pStyle w:val="Listeavsnitt"/>
        <w:numPr>
          <w:ilvl w:val="0"/>
          <w:numId w:val="4"/>
        </w:numPr>
        <w:rPr>
          <w:rFonts w:ascii="Calibri" w:hAnsi="Calibri" w:cs="Calibri"/>
        </w:rPr>
      </w:pPr>
      <w:r w:rsidRPr="00387FE2">
        <w:rPr>
          <w:rFonts w:ascii="Calibri" w:hAnsi="Calibri" w:cs="Calibri"/>
        </w:rPr>
        <w:t xml:space="preserve">Være lavterskel- det er et mål å få med både gamle og unge. </w:t>
      </w:r>
    </w:p>
    <w:p w14:paraId="69FCE8BB" w14:textId="433F20D2" w:rsidR="0004518E" w:rsidRPr="00387FE2" w:rsidRDefault="0004518E" w:rsidP="0004518E">
      <w:pPr>
        <w:pStyle w:val="Listeavsnitt"/>
        <w:numPr>
          <w:ilvl w:val="0"/>
          <w:numId w:val="4"/>
        </w:numPr>
        <w:rPr>
          <w:rFonts w:ascii="Calibri" w:hAnsi="Calibri" w:cs="Calibri"/>
        </w:rPr>
      </w:pPr>
      <w:r w:rsidRPr="00387FE2">
        <w:rPr>
          <w:rFonts w:ascii="Calibri" w:hAnsi="Calibri" w:cs="Calibri"/>
        </w:rPr>
        <w:t>Ha innføring i hvordan drive friluftsliv i praksis.</w:t>
      </w:r>
      <w:r w:rsidR="00DD3C27" w:rsidRPr="00387FE2">
        <w:rPr>
          <w:rFonts w:ascii="Calibri" w:hAnsi="Calibri" w:cs="Calibri"/>
        </w:rPr>
        <w:t xml:space="preserve"> </w:t>
      </w:r>
      <w:r w:rsidRPr="00387FE2">
        <w:rPr>
          <w:rFonts w:ascii="Calibri" w:hAnsi="Calibri" w:cs="Calibri"/>
        </w:rPr>
        <w:t xml:space="preserve"> </w:t>
      </w:r>
    </w:p>
    <w:p w14:paraId="663C9740" w14:textId="2FABCEFB" w:rsidR="00DD3C27" w:rsidRPr="00387FE2" w:rsidRDefault="0004518E" w:rsidP="00DD3C27">
      <w:pPr>
        <w:rPr>
          <w:rFonts w:ascii="Calibri" w:hAnsi="Calibri" w:cs="Calibri"/>
          <w:sz w:val="22"/>
          <w:szCs w:val="22"/>
        </w:rPr>
      </w:pPr>
      <w:r w:rsidRPr="00387FE2">
        <w:rPr>
          <w:rFonts w:ascii="Calibri" w:hAnsi="Calibri" w:cs="Calibri"/>
          <w:sz w:val="22"/>
          <w:szCs w:val="22"/>
        </w:rPr>
        <w:t xml:space="preserve">Støtten kan også brukes til å skaffe nødvendig utstyr som for eksempel gryte, bålpanne, telt, takke til bål, akebrett og lignende. Disse er utstyr som lokallaget kan ha glede av og gjenbruke i senere anledninger. </w:t>
      </w:r>
    </w:p>
    <w:p w14:paraId="37E46AB7" w14:textId="0890A237" w:rsidR="006C2C65" w:rsidRPr="00387FE2" w:rsidRDefault="00DD3C27" w:rsidP="00D941B7">
      <w:pPr>
        <w:shd w:val="clear" w:color="auto" w:fill="FFFFFF"/>
        <w:spacing w:before="60" w:after="240"/>
        <w:rPr>
          <w:rFonts w:ascii="Calibri" w:hAnsi="Calibri" w:cs="Calibri"/>
          <w:b/>
          <w:u w:val="single"/>
        </w:rPr>
      </w:pPr>
      <w:r w:rsidRPr="00387FE2">
        <w:rPr>
          <w:rFonts w:ascii="Calibri" w:hAnsi="Calibri" w:cs="Calibri"/>
          <w:b/>
          <w:u w:val="single"/>
        </w:rPr>
        <w:t>___________________________________________________________________________</w:t>
      </w:r>
    </w:p>
    <w:p w14:paraId="14C6E88B" w14:textId="146DE444" w:rsidR="00400C84" w:rsidRPr="00387FE2" w:rsidRDefault="00343319" w:rsidP="00DD3C27">
      <w:pPr>
        <w:jc w:val="center"/>
        <w:rPr>
          <w:rStyle w:val="Hyperkobling"/>
          <w:rFonts w:ascii="Calibri" w:hAnsi="Calibri" w:cs="Calibri"/>
          <w:b/>
          <w:bCs/>
          <w:iCs/>
        </w:rPr>
      </w:pPr>
      <w:r w:rsidRPr="00387FE2">
        <w:rPr>
          <w:rFonts w:ascii="Calibri" w:hAnsi="Calibri" w:cs="Calibri"/>
          <w:b/>
          <w:bCs/>
          <w:iCs/>
        </w:rPr>
        <w:t xml:space="preserve">Fyll ut </w:t>
      </w:r>
      <w:r w:rsidR="00387FE2">
        <w:rPr>
          <w:rFonts w:ascii="Calibri" w:hAnsi="Calibri" w:cs="Calibri"/>
          <w:b/>
          <w:bCs/>
          <w:iCs/>
        </w:rPr>
        <w:t>søknads</w:t>
      </w:r>
      <w:r w:rsidRPr="00387FE2">
        <w:rPr>
          <w:rFonts w:ascii="Calibri" w:hAnsi="Calibri" w:cs="Calibri"/>
          <w:b/>
          <w:bCs/>
          <w:iCs/>
        </w:rPr>
        <w:t xml:space="preserve">skjemaet og send det </w:t>
      </w:r>
      <w:r w:rsidR="00815A16" w:rsidRPr="00387FE2">
        <w:rPr>
          <w:rFonts w:ascii="Calibri" w:hAnsi="Calibri" w:cs="Calibri"/>
          <w:b/>
          <w:bCs/>
          <w:iCs/>
        </w:rPr>
        <w:t xml:space="preserve">elektronisk </w:t>
      </w:r>
      <w:r w:rsidRPr="00387FE2">
        <w:rPr>
          <w:rFonts w:ascii="Calibri" w:hAnsi="Calibri" w:cs="Calibri"/>
          <w:b/>
          <w:bCs/>
          <w:iCs/>
        </w:rPr>
        <w:t>til prosjektleder Sosan Asgari Mollestad på e-post</w:t>
      </w:r>
      <w:r w:rsidR="00815A16" w:rsidRPr="00387FE2">
        <w:rPr>
          <w:rFonts w:ascii="Calibri" w:hAnsi="Calibri" w:cs="Calibri"/>
          <w:b/>
          <w:bCs/>
          <w:iCs/>
        </w:rPr>
        <w:t xml:space="preserve">:  </w:t>
      </w:r>
      <w:hyperlink r:id="rId7" w:history="1">
        <w:r w:rsidR="00AB30E4" w:rsidRPr="00387FE2">
          <w:rPr>
            <w:rStyle w:val="Hyperkobling"/>
            <w:rFonts w:ascii="Calibri" w:hAnsi="Calibri" w:cs="Calibri"/>
            <w:b/>
            <w:bCs/>
            <w:iCs/>
          </w:rPr>
          <w:t>sosan.mollestad@bygdekvinnelaget.no</w:t>
        </w:r>
      </w:hyperlink>
    </w:p>
    <w:p w14:paraId="2DD3E913" w14:textId="50672A01" w:rsidR="006B6A38" w:rsidRPr="00387FE2" w:rsidRDefault="0004518E" w:rsidP="00DD3C27">
      <w:pPr>
        <w:jc w:val="center"/>
        <w:rPr>
          <w:rFonts w:ascii="Calibri" w:hAnsi="Calibri" w:cs="Calibri"/>
          <w:b/>
          <w:bCs/>
          <w:iCs/>
        </w:rPr>
      </w:pPr>
      <w:r w:rsidRPr="00387FE2">
        <w:rPr>
          <w:rFonts w:ascii="Calibri" w:hAnsi="Calibri" w:cs="Calibri"/>
          <w:b/>
          <w:bCs/>
          <w:iCs/>
        </w:rPr>
        <w:t>Om du har spørsmål ta kontakt med prosjektleder Sosan Asgari Mollestad, tlf. 901 41</w:t>
      </w:r>
      <w:r w:rsidR="00DD3C27" w:rsidRPr="00387FE2">
        <w:rPr>
          <w:rFonts w:ascii="Calibri" w:hAnsi="Calibri" w:cs="Calibri"/>
          <w:b/>
          <w:bCs/>
          <w:iCs/>
        </w:rPr>
        <w:t> </w:t>
      </w:r>
      <w:r w:rsidRPr="00387FE2">
        <w:rPr>
          <w:rFonts w:ascii="Calibri" w:hAnsi="Calibri" w:cs="Calibri"/>
          <w:b/>
          <w:bCs/>
          <w:iCs/>
        </w:rPr>
        <w:t>091</w:t>
      </w:r>
      <w:r w:rsidR="00DD3C27" w:rsidRPr="00387FE2">
        <w:rPr>
          <w:rFonts w:ascii="Calibri" w:hAnsi="Calibri" w:cs="Calibri"/>
          <w:b/>
          <w:bCs/>
          <w:iCs/>
        </w:rPr>
        <w:t>,</w:t>
      </w:r>
    </w:p>
    <w:p w14:paraId="07993DC1" w14:textId="031906A4" w:rsidR="006C2C65" w:rsidRPr="00387FE2" w:rsidRDefault="00DD3C27" w:rsidP="00DD3C27">
      <w:pPr>
        <w:jc w:val="center"/>
        <w:rPr>
          <w:rFonts w:ascii="Calibri" w:hAnsi="Calibri" w:cs="Calibri"/>
          <w:b/>
          <w:bCs/>
          <w:iCs/>
        </w:rPr>
      </w:pPr>
      <w:hyperlink r:id="rId8" w:history="1">
        <w:r w:rsidRPr="00387FE2">
          <w:rPr>
            <w:rStyle w:val="Hyperkobling"/>
            <w:rFonts w:ascii="Calibri" w:hAnsi="Calibri" w:cs="Calibri"/>
            <w:b/>
            <w:bCs/>
            <w:iCs/>
          </w:rPr>
          <w:t>sosan.mollestad@bygdekvinnelaget.no</w:t>
        </w:r>
      </w:hyperlink>
    </w:p>
    <w:p w14:paraId="596D7408" w14:textId="7DEE98F7" w:rsidR="00685B49" w:rsidRPr="00387FE2" w:rsidRDefault="00387FE2" w:rsidP="00387FE2">
      <w:pPr>
        <w:rPr>
          <w:rFonts w:ascii="Calibri" w:hAnsi="Calibri" w:cs="Calibri"/>
          <w:b/>
          <w:bCs/>
          <w:iCs/>
          <w:u w:val="single"/>
        </w:rPr>
      </w:pPr>
      <w:r>
        <w:rPr>
          <w:rFonts w:ascii="Calibri" w:hAnsi="Calibri" w:cs="Calibri"/>
          <w:b/>
          <w:bCs/>
          <w:iCs/>
          <w:u w:val="single"/>
        </w:rPr>
        <w:t>___________________________________________________________________________</w:t>
      </w:r>
    </w:p>
    <w:p w14:paraId="4B3096DD" w14:textId="77777777" w:rsidR="00387FE2" w:rsidRDefault="00387FE2" w:rsidP="00DD3C27">
      <w:pPr>
        <w:jc w:val="center"/>
        <w:rPr>
          <w:rFonts w:ascii="Calibri" w:hAnsi="Calibri" w:cs="Calibri"/>
          <w:b/>
          <w:bCs/>
          <w:iCs/>
        </w:rPr>
      </w:pPr>
    </w:p>
    <w:p w14:paraId="1FE2D684" w14:textId="77777777" w:rsidR="00387FE2" w:rsidRPr="00387FE2" w:rsidRDefault="00387FE2" w:rsidP="00DD3C27">
      <w:pPr>
        <w:jc w:val="center"/>
        <w:rPr>
          <w:rFonts w:ascii="Calibri" w:hAnsi="Calibri" w:cs="Calibri"/>
          <w:b/>
          <w:bCs/>
          <w:iCs/>
        </w:rPr>
      </w:pPr>
    </w:p>
    <w:p w14:paraId="57EBF21D" w14:textId="784DBD8B" w:rsidR="00DD3C27" w:rsidRPr="00387FE2" w:rsidRDefault="00DD3C27" w:rsidP="00DD3C27">
      <w:pPr>
        <w:jc w:val="center"/>
        <w:rPr>
          <w:rFonts w:ascii="Calibri" w:hAnsi="Calibri" w:cs="Calibri"/>
          <w:b/>
          <w:bCs/>
          <w:iCs/>
        </w:rPr>
      </w:pPr>
      <w:r w:rsidRPr="00387FE2">
        <w:rPr>
          <w:rFonts w:ascii="Calibri" w:hAnsi="Calibri" w:cs="Calibri"/>
          <w:b/>
          <w:bCs/>
          <w:iCs/>
        </w:rPr>
        <w:lastRenderedPageBreak/>
        <w:t xml:space="preserve">SØKNAD OM ØKONOMISK STØTTE </w:t>
      </w:r>
    </w:p>
    <w:p w14:paraId="6DE83B9B" w14:textId="77777777" w:rsidR="00685B49" w:rsidRPr="00387FE2" w:rsidRDefault="00DD3C27" w:rsidP="00DD3C27">
      <w:pPr>
        <w:rPr>
          <w:rFonts w:ascii="Calibri" w:hAnsi="Calibri" w:cs="Calibri"/>
          <w:iCs/>
          <w:sz w:val="22"/>
          <w:szCs w:val="22"/>
        </w:rPr>
      </w:pPr>
      <w:r w:rsidRPr="00387FE2">
        <w:rPr>
          <w:rFonts w:ascii="Calibri" w:hAnsi="Calibri" w:cs="Calibri"/>
          <w:iCs/>
          <w:sz w:val="22"/>
          <w:szCs w:val="22"/>
        </w:rPr>
        <w:t>Vi vil gjerne delta i gjennomføringen av prosjektet «</w:t>
      </w:r>
      <w:proofErr w:type="spellStart"/>
      <w:r w:rsidRPr="00387FE2">
        <w:rPr>
          <w:rFonts w:ascii="Calibri" w:hAnsi="Calibri" w:cs="Calibri"/>
          <w:iCs/>
          <w:sz w:val="22"/>
          <w:szCs w:val="22"/>
        </w:rPr>
        <w:t>Friluftsglede</w:t>
      </w:r>
      <w:proofErr w:type="spellEnd"/>
      <w:r w:rsidRPr="00387FE2">
        <w:rPr>
          <w:rFonts w:ascii="Calibri" w:hAnsi="Calibri" w:cs="Calibri"/>
          <w:iCs/>
          <w:sz w:val="22"/>
          <w:szCs w:val="22"/>
        </w:rPr>
        <w:t xml:space="preserve"> og inkludering», og søker dermed om økonomisk støtte til </w:t>
      </w:r>
      <w:r w:rsidR="00685B49" w:rsidRPr="00387FE2">
        <w:rPr>
          <w:rFonts w:ascii="Calibri" w:hAnsi="Calibri" w:cs="Calibri"/>
          <w:iCs/>
          <w:sz w:val="22"/>
          <w:szCs w:val="22"/>
        </w:rPr>
        <w:t>gjennomføring av inkluderende friluftsaktiviteter.</w:t>
      </w:r>
    </w:p>
    <w:p w14:paraId="464F796F" w14:textId="1EB69FC1" w:rsidR="00DD3C27" w:rsidRPr="00387FE2" w:rsidRDefault="00685B49" w:rsidP="00387FE2">
      <w:pPr>
        <w:rPr>
          <w:rFonts w:ascii="Calibri" w:hAnsi="Calibri" w:cs="Calibri"/>
          <w:iCs/>
          <w:sz w:val="22"/>
          <w:szCs w:val="22"/>
        </w:rPr>
      </w:pPr>
      <w:r w:rsidRPr="00387FE2">
        <w:rPr>
          <w:rFonts w:ascii="Calibri" w:hAnsi="Calibri" w:cs="Calibri"/>
          <w:iCs/>
          <w:sz w:val="22"/>
          <w:szCs w:val="22"/>
        </w:rPr>
        <w:t xml:space="preserve">Vi er innforstått med kriteriene for å få støtte, og leverer rapport og bilder når aktiviteten(e) er gjennomført.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643"/>
        <w:gridCol w:w="1326"/>
        <w:gridCol w:w="2404"/>
      </w:tblGrid>
      <w:tr w:rsidR="002955A4" w:rsidRPr="00387FE2" w14:paraId="10815D13" w14:textId="77777777" w:rsidTr="002955A4">
        <w:tc>
          <w:tcPr>
            <w:tcW w:w="2689" w:type="dxa"/>
          </w:tcPr>
          <w:p w14:paraId="1CE2C765" w14:textId="77777777" w:rsidR="002955A4" w:rsidRPr="00387FE2" w:rsidRDefault="002955A4" w:rsidP="00EA0FF2">
            <w:pPr>
              <w:rPr>
                <w:rFonts w:ascii="Calibri" w:hAnsi="Calibri" w:cs="Calibri"/>
                <w:b/>
                <w:bCs/>
                <w:iCs/>
              </w:rPr>
            </w:pPr>
            <w:r w:rsidRPr="00387FE2">
              <w:rPr>
                <w:rFonts w:ascii="Calibri" w:hAnsi="Calibri" w:cs="Calibri"/>
                <w:b/>
                <w:bCs/>
                <w:iCs/>
              </w:rPr>
              <w:t>Navn på lokallaget</w:t>
            </w:r>
          </w:p>
        </w:tc>
        <w:tc>
          <w:tcPr>
            <w:tcW w:w="2643" w:type="dxa"/>
          </w:tcPr>
          <w:p w14:paraId="43081C99" w14:textId="77777777" w:rsidR="002955A4" w:rsidRPr="00387FE2" w:rsidRDefault="002955A4" w:rsidP="00EA0FF2">
            <w:pPr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326" w:type="dxa"/>
          </w:tcPr>
          <w:p w14:paraId="293DE82F" w14:textId="1FB23A66" w:rsidR="002955A4" w:rsidRPr="00387FE2" w:rsidRDefault="0004518E" w:rsidP="00EA0FF2">
            <w:pPr>
              <w:rPr>
                <w:rFonts w:ascii="Calibri" w:hAnsi="Calibri" w:cs="Calibri"/>
                <w:b/>
                <w:bCs/>
                <w:iCs/>
              </w:rPr>
            </w:pPr>
            <w:r w:rsidRPr="00387FE2">
              <w:rPr>
                <w:rFonts w:ascii="Calibri" w:hAnsi="Calibri" w:cs="Calibri"/>
                <w:b/>
                <w:bCs/>
                <w:iCs/>
              </w:rPr>
              <w:t>Distrikt</w:t>
            </w:r>
          </w:p>
        </w:tc>
        <w:tc>
          <w:tcPr>
            <w:tcW w:w="2404" w:type="dxa"/>
          </w:tcPr>
          <w:p w14:paraId="47011B4E" w14:textId="77777777" w:rsidR="002955A4" w:rsidRPr="00387FE2" w:rsidRDefault="002955A4" w:rsidP="00EA0FF2">
            <w:pPr>
              <w:rPr>
                <w:rFonts w:ascii="Calibri" w:hAnsi="Calibri" w:cs="Calibri"/>
                <w:bCs/>
                <w:iCs/>
              </w:rPr>
            </w:pPr>
          </w:p>
        </w:tc>
      </w:tr>
      <w:tr w:rsidR="00F6376E" w:rsidRPr="00387FE2" w14:paraId="7DF66C05" w14:textId="77777777" w:rsidTr="002955A4">
        <w:trPr>
          <w:trHeight w:val="722"/>
        </w:trPr>
        <w:tc>
          <w:tcPr>
            <w:tcW w:w="2689" w:type="dxa"/>
          </w:tcPr>
          <w:p w14:paraId="4DDC5E4B" w14:textId="77777777" w:rsidR="00F6376E" w:rsidRPr="00387FE2" w:rsidRDefault="00F6376E" w:rsidP="00EA0FF2">
            <w:pPr>
              <w:rPr>
                <w:rFonts w:ascii="Calibri" w:hAnsi="Calibri" w:cs="Calibri"/>
                <w:b/>
                <w:bCs/>
                <w:iCs/>
              </w:rPr>
            </w:pPr>
            <w:r w:rsidRPr="00387FE2">
              <w:rPr>
                <w:rFonts w:ascii="Calibri" w:hAnsi="Calibri" w:cs="Calibri"/>
                <w:b/>
                <w:bCs/>
                <w:iCs/>
              </w:rPr>
              <w:t>Navn på kasserer:</w:t>
            </w:r>
          </w:p>
        </w:tc>
        <w:tc>
          <w:tcPr>
            <w:tcW w:w="6373" w:type="dxa"/>
            <w:gridSpan w:val="3"/>
          </w:tcPr>
          <w:p w14:paraId="1A1A4C86" w14:textId="77777777" w:rsidR="00F6376E" w:rsidRPr="00387FE2" w:rsidRDefault="00F6376E" w:rsidP="00EA0FF2">
            <w:pPr>
              <w:rPr>
                <w:rFonts w:ascii="Calibri" w:hAnsi="Calibri" w:cs="Calibri"/>
                <w:bCs/>
                <w:iCs/>
              </w:rPr>
            </w:pPr>
          </w:p>
        </w:tc>
      </w:tr>
      <w:tr w:rsidR="00F6376E" w:rsidRPr="00387FE2" w14:paraId="1184359F" w14:textId="77777777" w:rsidTr="002955A4">
        <w:tc>
          <w:tcPr>
            <w:tcW w:w="2689" w:type="dxa"/>
          </w:tcPr>
          <w:p w14:paraId="719AF69F" w14:textId="77777777" w:rsidR="00F6376E" w:rsidRPr="00387FE2" w:rsidRDefault="00F6376E" w:rsidP="00EA0FF2">
            <w:pPr>
              <w:rPr>
                <w:rFonts w:ascii="Calibri" w:hAnsi="Calibri" w:cs="Calibri"/>
                <w:b/>
                <w:bCs/>
                <w:iCs/>
              </w:rPr>
            </w:pPr>
            <w:r w:rsidRPr="00387FE2">
              <w:rPr>
                <w:rFonts w:ascii="Calibri" w:hAnsi="Calibri" w:cs="Calibri"/>
                <w:b/>
                <w:bCs/>
                <w:iCs/>
              </w:rPr>
              <w:t>Adresse til kasserer:</w:t>
            </w:r>
          </w:p>
        </w:tc>
        <w:tc>
          <w:tcPr>
            <w:tcW w:w="6373" w:type="dxa"/>
            <w:gridSpan w:val="3"/>
          </w:tcPr>
          <w:p w14:paraId="60F426DF" w14:textId="77777777" w:rsidR="00F6376E" w:rsidRPr="00387FE2" w:rsidRDefault="00F6376E" w:rsidP="00EA0FF2">
            <w:pPr>
              <w:rPr>
                <w:rFonts w:ascii="Calibri" w:hAnsi="Calibri" w:cs="Calibri"/>
                <w:bCs/>
                <w:iCs/>
              </w:rPr>
            </w:pPr>
          </w:p>
        </w:tc>
      </w:tr>
      <w:tr w:rsidR="00F6376E" w:rsidRPr="00387FE2" w14:paraId="187B47F2" w14:textId="77777777" w:rsidTr="002955A4">
        <w:tc>
          <w:tcPr>
            <w:tcW w:w="2689" w:type="dxa"/>
          </w:tcPr>
          <w:p w14:paraId="1809CADD" w14:textId="77777777" w:rsidR="00F6376E" w:rsidRPr="00387FE2" w:rsidRDefault="00F6376E" w:rsidP="00EA0FF2">
            <w:pPr>
              <w:rPr>
                <w:rFonts w:ascii="Calibri" w:hAnsi="Calibri" w:cs="Calibri"/>
                <w:b/>
                <w:bCs/>
                <w:iCs/>
              </w:rPr>
            </w:pPr>
            <w:r w:rsidRPr="00387FE2">
              <w:rPr>
                <w:rFonts w:ascii="Calibri" w:hAnsi="Calibri" w:cs="Calibri"/>
                <w:b/>
                <w:bCs/>
                <w:iCs/>
              </w:rPr>
              <w:t>Telefon:</w:t>
            </w:r>
          </w:p>
        </w:tc>
        <w:tc>
          <w:tcPr>
            <w:tcW w:w="6373" w:type="dxa"/>
            <w:gridSpan w:val="3"/>
          </w:tcPr>
          <w:p w14:paraId="4AB8394E" w14:textId="77777777" w:rsidR="00F6376E" w:rsidRPr="00387FE2" w:rsidRDefault="00F6376E" w:rsidP="00EA0FF2">
            <w:pPr>
              <w:rPr>
                <w:rFonts w:ascii="Calibri" w:hAnsi="Calibri" w:cs="Calibri"/>
                <w:bCs/>
                <w:iCs/>
              </w:rPr>
            </w:pPr>
          </w:p>
        </w:tc>
      </w:tr>
      <w:tr w:rsidR="00F6376E" w:rsidRPr="00387FE2" w14:paraId="49E84734" w14:textId="77777777" w:rsidTr="002955A4">
        <w:tc>
          <w:tcPr>
            <w:tcW w:w="2689" w:type="dxa"/>
          </w:tcPr>
          <w:p w14:paraId="4C83C3E3" w14:textId="77777777" w:rsidR="00F6376E" w:rsidRPr="00387FE2" w:rsidRDefault="00F6376E" w:rsidP="00EA0FF2">
            <w:pPr>
              <w:rPr>
                <w:rFonts w:ascii="Calibri" w:hAnsi="Calibri" w:cs="Calibri"/>
                <w:b/>
                <w:bCs/>
                <w:iCs/>
              </w:rPr>
            </w:pPr>
            <w:r w:rsidRPr="00387FE2">
              <w:rPr>
                <w:rFonts w:ascii="Calibri" w:hAnsi="Calibri" w:cs="Calibri"/>
                <w:b/>
                <w:bCs/>
                <w:iCs/>
              </w:rPr>
              <w:t>E-post:</w:t>
            </w:r>
          </w:p>
        </w:tc>
        <w:tc>
          <w:tcPr>
            <w:tcW w:w="6373" w:type="dxa"/>
            <w:gridSpan w:val="3"/>
          </w:tcPr>
          <w:p w14:paraId="75FEC569" w14:textId="77777777" w:rsidR="00F6376E" w:rsidRPr="00387FE2" w:rsidRDefault="00F6376E" w:rsidP="00EA0FF2">
            <w:pPr>
              <w:rPr>
                <w:rFonts w:ascii="Calibri" w:hAnsi="Calibri" w:cs="Calibri"/>
                <w:bCs/>
                <w:iCs/>
              </w:rPr>
            </w:pPr>
          </w:p>
        </w:tc>
      </w:tr>
      <w:tr w:rsidR="00F6376E" w:rsidRPr="00387FE2" w14:paraId="1053FF9B" w14:textId="77777777" w:rsidTr="002955A4">
        <w:tc>
          <w:tcPr>
            <w:tcW w:w="2689" w:type="dxa"/>
          </w:tcPr>
          <w:p w14:paraId="6F006BAE" w14:textId="60E34B86" w:rsidR="00F6376E" w:rsidRPr="00387FE2" w:rsidRDefault="00387FE2" w:rsidP="00EA0FF2">
            <w:pPr>
              <w:rPr>
                <w:rFonts w:ascii="Calibri" w:hAnsi="Calibri" w:cs="Calibri"/>
                <w:b/>
                <w:bCs/>
                <w:iCs/>
              </w:rPr>
            </w:pPr>
            <w:r w:rsidRPr="00387FE2">
              <w:rPr>
                <w:rFonts w:ascii="Calibri" w:hAnsi="Calibri" w:cs="Calibri"/>
                <w:b/>
                <w:bCs/>
                <w:iCs/>
              </w:rPr>
              <w:t>Lagets k</w:t>
            </w:r>
            <w:r w:rsidR="00F6376E" w:rsidRPr="00387FE2">
              <w:rPr>
                <w:rFonts w:ascii="Calibri" w:hAnsi="Calibri" w:cs="Calibri"/>
                <w:b/>
                <w:bCs/>
                <w:iCs/>
              </w:rPr>
              <w:t>ontonummer:</w:t>
            </w:r>
          </w:p>
        </w:tc>
        <w:tc>
          <w:tcPr>
            <w:tcW w:w="6373" w:type="dxa"/>
            <w:gridSpan w:val="3"/>
          </w:tcPr>
          <w:p w14:paraId="7E2FF196" w14:textId="77777777" w:rsidR="00F6376E" w:rsidRPr="00387FE2" w:rsidRDefault="00F6376E" w:rsidP="00EA0FF2">
            <w:pPr>
              <w:rPr>
                <w:rFonts w:ascii="Calibri" w:hAnsi="Calibri" w:cs="Calibri"/>
                <w:bCs/>
                <w:iCs/>
              </w:rPr>
            </w:pPr>
          </w:p>
        </w:tc>
      </w:tr>
      <w:tr w:rsidR="00F6376E" w:rsidRPr="00387FE2" w14:paraId="079F0613" w14:textId="77777777" w:rsidTr="002955A4">
        <w:trPr>
          <w:trHeight w:val="403"/>
        </w:trPr>
        <w:tc>
          <w:tcPr>
            <w:tcW w:w="2689" w:type="dxa"/>
          </w:tcPr>
          <w:p w14:paraId="01819762" w14:textId="036DB6E6" w:rsidR="00F6376E" w:rsidRPr="00387FE2" w:rsidRDefault="00387FE2" w:rsidP="00EA0FF2">
            <w:pPr>
              <w:rPr>
                <w:rFonts w:ascii="Calibri" w:hAnsi="Calibri" w:cs="Calibri"/>
                <w:b/>
                <w:bCs/>
                <w:iCs/>
              </w:rPr>
            </w:pPr>
            <w:r w:rsidRPr="00387FE2">
              <w:rPr>
                <w:rFonts w:ascii="Calibri" w:hAnsi="Calibri" w:cs="Calibri"/>
                <w:b/>
                <w:bCs/>
                <w:iCs/>
              </w:rPr>
              <w:t xml:space="preserve">Lagets </w:t>
            </w:r>
            <w:proofErr w:type="spellStart"/>
            <w:proofErr w:type="gramStart"/>
            <w:r w:rsidRPr="00387FE2">
              <w:rPr>
                <w:rFonts w:ascii="Calibri" w:hAnsi="Calibri" w:cs="Calibri"/>
                <w:b/>
                <w:bCs/>
                <w:iCs/>
              </w:rPr>
              <w:t>o</w:t>
            </w:r>
            <w:r w:rsidR="00F6376E" w:rsidRPr="00387FE2">
              <w:rPr>
                <w:rFonts w:ascii="Calibri" w:hAnsi="Calibri" w:cs="Calibri"/>
                <w:b/>
                <w:bCs/>
                <w:iCs/>
              </w:rPr>
              <w:t>rg.nummer</w:t>
            </w:r>
            <w:proofErr w:type="spellEnd"/>
            <w:proofErr w:type="gramEnd"/>
            <w:r w:rsidR="00F6376E" w:rsidRPr="00387FE2">
              <w:rPr>
                <w:rFonts w:ascii="Calibri" w:hAnsi="Calibri" w:cs="Calibri"/>
                <w:b/>
                <w:bCs/>
                <w:iCs/>
              </w:rPr>
              <w:t>:</w:t>
            </w:r>
          </w:p>
        </w:tc>
        <w:tc>
          <w:tcPr>
            <w:tcW w:w="6373" w:type="dxa"/>
            <w:gridSpan w:val="3"/>
          </w:tcPr>
          <w:p w14:paraId="6399354F" w14:textId="77777777" w:rsidR="00F6376E" w:rsidRPr="00387FE2" w:rsidRDefault="00F6376E" w:rsidP="00EA0FF2">
            <w:pPr>
              <w:rPr>
                <w:rFonts w:ascii="Calibri" w:hAnsi="Calibri" w:cs="Calibri"/>
                <w:bCs/>
                <w:iCs/>
              </w:rPr>
            </w:pPr>
          </w:p>
        </w:tc>
      </w:tr>
    </w:tbl>
    <w:p w14:paraId="7AB8B4D5" w14:textId="77777777" w:rsidR="00400C84" w:rsidRPr="00387FE2" w:rsidRDefault="00400C84" w:rsidP="00F6376E">
      <w:pPr>
        <w:rPr>
          <w:rFonts w:ascii="Calibri" w:hAnsi="Calibri" w:cs="Calibri"/>
          <w:b/>
          <w:bCs/>
          <w:iCs/>
        </w:rPr>
      </w:pPr>
    </w:p>
    <w:p w14:paraId="1AFE367C" w14:textId="4A515EFE" w:rsidR="00F6376E" w:rsidRPr="00387FE2" w:rsidRDefault="00F6376E" w:rsidP="00F6376E">
      <w:pPr>
        <w:rPr>
          <w:rFonts w:ascii="Calibri" w:hAnsi="Calibri" w:cs="Calibri"/>
          <w:b/>
          <w:bCs/>
          <w:iCs/>
        </w:rPr>
      </w:pPr>
      <w:r w:rsidRPr="00387FE2">
        <w:rPr>
          <w:rFonts w:ascii="Calibri" w:hAnsi="Calibri" w:cs="Calibri"/>
          <w:b/>
          <w:bCs/>
          <w:iCs/>
        </w:rPr>
        <w:t xml:space="preserve">INFO VEDRÅRENDE </w:t>
      </w:r>
      <w:r w:rsidR="00815A16" w:rsidRPr="00387FE2">
        <w:rPr>
          <w:rFonts w:ascii="Calibri" w:hAnsi="Calibri" w:cs="Calibri"/>
          <w:b/>
          <w:bCs/>
          <w:iCs/>
        </w:rPr>
        <w:t>AKTIVITETER</w:t>
      </w:r>
      <w:r w:rsidR="00685B49" w:rsidRPr="00387FE2">
        <w:rPr>
          <w:rFonts w:ascii="Calibri" w:hAnsi="Calibri" w:cs="Calibri"/>
          <w:b/>
          <w:bCs/>
          <w:iCs/>
        </w:rPr>
        <w:t xml:space="preserve"> OG GJENNOMFØRINGEN AV PROSJEKTET</w:t>
      </w:r>
    </w:p>
    <w:tbl>
      <w:tblPr>
        <w:tblStyle w:val="Tabellrutenett"/>
        <w:tblW w:w="8986" w:type="dxa"/>
        <w:tblLook w:val="0200" w:firstRow="0" w:lastRow="0" w:firstColumn="0" w:lastColumn="0" w:noHBand="1" w:noVBand="0"/>
      </w:tblPr>
      <w:tblGrid>
        <w:gridCol w:w="2234"/>
        <w:gridCol w:w="1730"/>
        <w:gridCol w:w="3544"/>
        <w:gridCol w:w="1478"/>
      </w:tblGrid>
      <w:tr w:rsidR="002955A4" w:rsidRPr="00387FE2" w14:paraId="73936A0D" w14:textId="77777777" w:rsidTr="00173AEB">
        <w:trPr>
          <w:trHeight w:val="1684"/>
        </w:trPr>
        <w:tc>
          <w:tcPr>
            <w:tcW w:w="2234" w:type="dxa"/>
          </w:tcPr>
          <w:p w14:paraId="257CE420" w14:textId="2A9227CA" w:rsidR="002955A4" w:rsidRPr="00387FE2" w:rsidRDefault="002955A4" w:rsidP="00F6376E">
            <w:pPr>
              <w:rPr>
                <w:rFonts w:ascii="Calibri" w:hAnsi="Calibri" w:cs="Calibri"/>
                <w:b/>
                <w:bCs/>
                <w:iCs/>
              </w:rPr>
            </w:pPr>
            <w:r w:rsidRPr="00387FE2">
              <w:rPr>
                <w:rFonts w:ascii="Calibri" w:hAnsi="Calibri" w:cs="Calibri"/>
                <w:b/>
                <w:bCs/>
                <w:iCs/>
              </w:rPr>
              <w:t>Beskrivelse av aktivitet</w:t>
            </w:r>
            <w:r w:rsidR="00685B49" w:rsidRPr="00387FE2">
              <w:rPr>
                <w:rFonts w:ascii="Calibri" w:hAnsi="Calibri" w:cs="Calibri"/>
                <w:b/>
                <w:bCs/>
                <w:iCs/>
              </w:rPr>
              <w:t>(er)</w:t>
            </w:r>
            <w:r w:rsidRPr="00387FE2">
              <w:rPr>
                <w:rFonts w:ascii="Calibri" w:hAnsi="Calibri" w:cs="Calibri"/>
                <w:b/>
                <w:bCs/>
                <w:iCs/>
              </w:rPr>
              <w:t xml:space="preserve"> som skal gjennomføres</w:t>
            </w:r>
          </w:p>
        </w:tc>
        <w:tc>
          <w:tcPr>
            <w:tcW w:w="6752" w:type="dxa"/>
            <w:gridSpan w:val="3"/>
          </w:tcPr>
          <w:p w14:paraId="4BB1804A" w14:textId="0FEC03C0" w:rsidR="00D071C0" w:rsidRPr="00387FE2" w:rsidRDefault="00D071C0" w:rsidP="00F6376E">
            <w:pPr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2955A4" w:rsidRPr="00387FE2" w14:paraId="3714F51D" w14:textId="77777777" w:rsidTr="00173AEB">
        <w:trPr>
          <w:trHeight w:val="799"/>
        </w:trPr>
        <w:tc>
          <w:tcPr>
            <w:tcW w:w="2234" w:type="dxa"/>
          </w:tcPr>
          <w:p w14:paraId="79586663" w14:textId="78E75158" w:rsidR="002955A4" w:rsidRPr="00387FE2" w:rsidRDefault="002955A4" w:rsidP="00EA0FF2">
            <w:pPr>
              <w:rPr>
                <w:rFonts w:ascii="Calibri" w:hAnsi="Calibri" w:cs="Calibri"/>
                <w:b/>
                <w:bCs/>
                <w:iCs/>
              </w:rPr>
            </w:pPr>
            <w:r w:rsidRPr="00387FE2">
              <w:rPr>
                <w:rFonts w:ascii="Calibri" w:hAnsi="Calibri" w:cs="Calibri"/>
                <w:b/>
                <w:bCs/>
                <w:iCs/>
              </w:rPr>
              <w:t>Tidsperiod</w:t>
            </w:r>
            <w:r w:rsidR="00685B49" w:rsidRPr="00387FE2">
              <w:rPr>
                <w:rFonts w:ascii="Calibri" w:hAnsi="Calibri" w:cs="Calibri"/>
                <w:b/>
                <w:bCs/>
                <w:iCs/>
              </w:rPr>
              <w:t>e</w:t>
            </w:r>
            <w:r w:rsidRPr="00387FE2">
              <w:rPr>
                <w:rFonts w:ascii="Calibri" w:hAnsi="Calibri" w:cs="Calibri"/>
                <w:b/>
                <w:bCs/>
                <w:iCs/>
              </w:rPr>
              <w:t xml:space="preserve"> for gjennomføring</w:t>
            </w:r>
          </w:p>
        </w:tc>
        <w:tc>
          <w:tcPr>
            <w:tcW w:w="6752" w:type="dxa"/>
            <w:gridSpan w:val="3"/>
          </w:tcPr>
          <w:p w14:paraId="4F5CD2EF" w14:textId="77777777" w:rsidR="00D071C0" w:rsidRPr="00387FE2" w:rsidRDefault="00D071C0" w:rsidP="00EA0FF2">
            <w:pPr>
              <w:rPr>
                <w:rFonts w:ascii="Calibri" w:hAnsi="Calibri" w:cs="Calibri"/>
                <w:bCs/>
                <w:iCs/>
              </w:rPr>
            </w:pPr>
          </w:p>
        </w:tc>
      </w:tr>
      <w:tr w:rsidR="00D071C0" w:rsidRPr="00387FE2" w14:paraId="6760EE49" w14:textId="77777777" w:rsidTr="00173AEB">
        <w:trPr>
          <w:trHeight w:val="453"/>
        </w:trPr>
        <w:tc>
          <w:tcPr>
            <w:tcW w:w="2234" w:type="dxa"/>
          </w:tcPr>
          <w:p w14:paraId="3A0C2EA8" w14:textId="11F463BA" w:rsidR="00D071C0" w:rsidRPr="00387FE2" w:rsidRDefault="00D071C0" w:rsidP="00EA0FF2">
            <w:pPr>
              <w:rPr>
                <w:rFonts w:ascii="Calibri" w:hAnsi="Calibri" w:cs="Calibri"/>
                <w:b/>
                <w:bCs/>
                <w:iCs/>
              </w:rPr>
            </w:pPr>
            <w:r w:rsidRPr="00387FE2">
              <w:rPr>
                <w:rFonts w:ascii="Calibri" w:hAnsi="Calibri" w:cs="Calibri"/>
                <w:b/>
                <w:bCs/>
                <w:iCs/>
              </w:rPr>
              <w:t>Antall deltagere</w:t>
            </w:r>
          </w:p>
        </w:tc>
        <w:tc>
          <w:tcPr>
            <w:tcW w:w="1730" w:type="dxa"/>
          </w:tcPr>
          <w:p w14:paraId="0066A3B3" w14:textId="77777777" w:rsidR="00D071C0" w:rsidRPr="00387FE2" w:rsidRDefault="00D071C0" w:rsidP="00EA0FF2">
            <w:pPr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3544" w:type="dxa"/>
          </w:tcPr>
          <w:p w14:paraId="7CA2B422" w14:textId="0194ECCB" w:rsidR="00D071C0" w:rsidRPr="00387FE2" w:rsidRDefault="00173AEB" w:rsidP="00EA0FF2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Kvinner og barn </w:t>
            </w:r>
            <w:r w:rsidR="00D071C0" w:rsidRPr="00387FE2">
              <w:rPr>
                <w:rFonts w:ascii="Calibri" w:hAnsi="Calibri" w:cs="Calibri"/>
                <w:b/>
                <w:bCs/>
                <w:iCs/>
              </w:rPr>
              <w:t>med minoritetsbakgrunn</w:t>
            </w:r>
          </w:p>
        </w:tc>
        <w:tc>
          <w:tcPr>
            <w:tcW w:w="1478" w:type="dxa"/>
          </w:tcPr>
          <w:p w14:paraId="08E57FB5" w14:textId="77777777" w:rsidR="00D071C0" w:rsidRPr="00387FE2" w:rsidRDefault="00D071C0" w:rsidP="00EA0FF2">
            <w:pPr>
              <w:rPr>
                <w:rFonts w:ascii="Calibri" w:hAnsi="Calibri" w:cs="Calibri"/>
                <w:bCs/>
                <w:iCs/>
              </w:rPr>
            </w:pPr>
          </w:p>
        </w:tc>
      </w:tr>
      <w:tr w:rsidR="009463B6" w:rsidRPr="00387FE2" w14:paraId="37D5E4C1" w14:textId="77777777" w:rsidTr="00173AEB">
        <w:trPr>
          <w:trHeight w:val="915"/>
        </w:trPr>
        <w:tc>
          <w:tcPr>
            <w:tcW w:w="2234" w:type="dxa"/>
          </w:tcPr>
          <w:p w14:paraId="0CA254D1" w14:textId="77777777" w:rsidR="009463B6" w:rsidRPr="00387FE2" w:rsidRDefault="00D071C0" w:rsidP="00EA0FF2">
            <w:pPr>
              <w:rPr>
                <w:rFonts w:ascii="Calibri" w:hAnsi="Calibri" w:cs="Calibri"/>
                <w:b/>
                <w:bCs/>
                <w:iCs/>
              </w:rPr>
            </w:pPr>
            <w:r w:rsidRPr="00387FE2">
              <w:rPr>
                <w:rFonts w:ascii="Calibri" w:hAnsi="Calibri" w:cs="Calibri"/>
                <w:b/>
                <w:bCs/>
                <w:iCs/>
              </w:rPr>
              <w:t>Aktuelle s</w:t>
            </w:r>
            <w:r w:rsidR="009463B6" w:rsidRPr="00387FE2">
              <w:rPr>
                <w:rFonts w:ascii="Calibri" w:hAnsi="Calibri" w:cs="Calibri"/>
                <w:b/>
                <w:bCs/>
                <w:iCs/>
              </w:rPr>
              <w:t>amarbeidspartnere</w:t>
            </w:r>
          </w:p>
        </w:tc>
        <w:tc>
          <w:tcPr>
            <w:tcW w:w="6752" w:type="dxa"/>
            <w:gridSpan w:val="3"/>
          </w:tcPr>
          <w:p w14:paraId="4A9C97CA" w14:textId="77777777" w:rsidR="009463B6" w:rsidRPr="00387FE2" w:rsidRDefault="009463B6" w:rsidP="00EA0FF2">
            <w:pPr>
              <w:rPr>
                <w:rFonts w:ascii="Calibri" w:hAnsi="Calibri" w:cs="Calibri"/>
                <w:bCs/>
                <w:iCs/>
              </w:rPr>
            </w:pPr>
          </w:p>
          <w:p w14:paraId="7477ED42" w14:textId="77777777" w:rsidR="00D071C0" w:rsidRPr="00387FE2" w:rsidRDefault="00D071C0" w:rsidP="00EA0FF2">
            <w:pPr>
              <w:rPr>
                <w:rFonts w:ascii="Calibri" w:hAnsi="Calibri" w:cs="Calibri"/>
                <w:bCs/>
                <w:iCs/>
              </w:rPr>
            </w:pPr>
          </w:p>
        </w:tc>
      </w:tr>
      <w:tr w:rsidR="00D071C0" w:rsidRPr="00387FE2" w14:paraId="4C10C476" w14:textId="77777777" w:rsidTr="00173AEB">
        <w:trPr>
          <w:trHeight w:val="947"/>
        </w:trPr>
        <w:tc>
          <w:tcPr>
            <w:tcW w:w="2234" w:type="dxa"/>
          </w:tcPr>
          <w:p w14:paraId="23B5899F" w14:textId="77777777" w:rsidR="00D071C0" w:rsidRPr="00387FE2" w:rsidRDefault="00D071C0" w:rsidP="00EA0FF2">
            <w:pPr>
              <w:rPr>
                <w:rFonts w:ascii="Calibri" w:hAnsi="Calibri" w:cs="Calibri"/>
                <w:b/>
                <w:bCs/>
                <w:iCs/>
              </w:rPr>
            </w:pPr>
            <w:r w:rsidRPr="00387FE2">
              <w:rPr>
                <w:rFonts w:ascii="Calibri" w:hAnsi="Calibri" w:cs="Calibri"/>
                <w:b/>
                <w:bCs/>
                <w:iCs/>
              </w:rPr>
              <w:t>Rekruttering og markedsføring</w:t>
            </w:r>
          </w:p>
        </w:tc>
        <w:tc>
          <w:tcPr>
            <w:tcW w:w="6752" w:type="dxa"/>
            <w:gridSpan w:val="3"/>
          </w:tcPr>
          <w:p w14:paraId="066D5382" w14:textId="77777777" w:rsidR="00D071C0" w:rsidRPr="00387FE2" w:rsidRDefault="00D071C0" w:rsidP="00EA0FF2">
            <w:pPr>
              <w:rPr>
                <w:rFonts w:ascii="Calibri" w:hAnsi="Calibri" w:cs="Calibri"/>
                <w:bCs/>
                <w:iCs/>
              </w:rPr>
            </w:pPr>
          </w:p>
          <w:p w14:paraId="6E1F9129" w14:textId="77777777" w:rsidR="00D071C0" w:rsidRPr="00387FE2" w:rsidRDefault="00D071C0" w:rsidP="00EA0FF2">
            <w:pPr>
              <w:rPr>
                <w:rFonts w:ascii="Calibri" w:hAnsi="Calibri" w:cs="Calibri"/>
                <w:bCs/>
                <w:iCs/>
              </w:rPr>
            </w:pPr>
          </w:p>
        </w:tc>
      </w:tr>
    </w:tbl>
    <w:p w14:paraId="3A4DB25E" w14:textId="08B6BB45" w:rsidR="006B6A38" w:rsidRPr="00387FE2" w:rsidRDefault="006B6A38">
      <w:pPr>
        <w:rPr>
          <w:rFonts w:ascii="Calibri" w:hAnsi="Calibri" w:cs="Calibri"/>
        </w:rPr>
      </w:pPr>
    </w:p>
    <w:p w14:paraId="63454313" w14:textId="77777777" w:rsidR="00D6271F" w:rsidRPr="00387FE2" w:rsidRDefault="00D6271F">
      <w:pPr>
        <w:rPr>
          <w:rFonts w:ascii="Calibri" w:hAnsi="Calibri" w:cs="Calibri"/>
          <w:b/>
          <w:bCs/>
          <w:iCs/>
        </w:rPr>
      </w:pPr>
    </w:p>
    <w:p w14:paraId="732B1727" w14:textId="57AC5861" w:rsidR="007C089B" w:rsidRPr="00387FE2" w:rsidRDefault="007C089B" w:rsidP="00387FE2">
      <w:pPr>
        <w:rPr>
          <w:rFonts w:ascii="Calibri" w:hAnsi="Calibri" w:cs="Calibri"/>
        </w:rPr>
      </w:pPr>
      <w:r w:rsidRPr="00387FE2">
        <w:rPr>
          <w:rFonts w:ascii="Calibri" w:hAnsi="Calibri" w:cs="Calibri"/>
          <w:b/>
          <w:bCs/>
          <w:iCs/>
        </w:rPr>
        <w:t>Dato</w:t>
      </w:r>
      <w:r w:rsidR="00387FE2" w:rsidRPr="00387FE2">
        <w:rPr>
          <w:rFonts w:ascii="Calibri" w:hAnsi="Calibri" w:cs="Calibri"/>
          <w:b/>
          <w:bCs/>
          <w:iCs/>
        </w:rPr>
        <w:t>/sted ……….</w:t>
      </w:r>
      <w:r w:rsidRPr="00387FE2">
        <w:rPr>
          <w:rFonts w:ascii="Calibri" w:hAnsi="Calibri" w:cs="Calibri"/>
          <w:b/>
          <w:bCs/>
          <w:iCs/>
        </w:rPr>
        <w:tab/>
      </w:r>
      <w:r w:rsidRPr="00387FE2">
        <w:rPr>
          <w:rFonts w:ascii="Calibri" w:hAnsi="Calibri" w:cs="Calibri"/>
          <w:b/>
          <w:bCs/>
          <w:iCs/>
        </w:rPr>
        <w:tab/>
      </w:r>
      <w:r w:rsidRPr="00387FE2">
        <w:rPr>
          <w:rFonts w:ascii="Calibri" w:hAnsi="Calibri" w:cs="Calibri"/>
          <w:b/>
          <w:bCs/>
          <w:iCs/>
        </w:rPr>
        <w:tab/>
      </w:r>
      <w:r w:rsidRPr="00387FE2">
        <w:rPr>
          <w:rFonts w:ascii="Calibri" w:hAnsi="Calibri" w:cs="Calibri"/>
          <w:b/>
          <w:bCs/>
          <w:iCs/>
        </w:rPr>
        <w:tab/>
      </w:r>
      <w:r w:rsidRPr="00387FE2">
        <w:rPr>
          <w:rFonts w:ascii="Calibri" w:hAnsi="Calibri" w:cs="Calibri"/>
          <w:b/>
          <w:bCs/>
          <w:iCs/>
        </w:rPr>
        <w:tab/>
      </w:r>
      <w:r w:rsidRPr="00387FE2">
        <w:rPr>
          <w:rFonts w:ascii="Calibri" w:hAnsi="Calibri" w:cs="Calibri"/>
          <w:b/>
          <w:bCs/>
          <w:iCs/>
        </w:rPr>
        <w:tab/>
        <w:t xml:space="preserve">Underskrift </w:t>
      </w:r>
      <w:r w:rsidR="00387FE2" w:rsidRPr="00387FE2">
        <w:rPr>
          <w:rFonts w:ascii="Calibri" w:hAnsi="Calibri" w:cs="Calibri"/>
          <w:b/>
          <w:bCs/>
          <w:iCs/>
        </w:rPr>
        <w:t>……….</w:t>
      </w:r>
    </w:p>
    <w:sectPr w:rsidR="007C089B" w:rsidRPr="00387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14B55"/>
    <w:multiLevelType w:val="hybridMultilevel"/>
    <w:tmpl w:val="9EAA8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361BB"/>
    <w:multiLevelType w:val="hybridMultilevel"/>
    <w:tmpl w:val="A392CB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26DA6"/>
    <w:multiLevelType w:val="hybridMultilevel"/>
    <w:tmpl w:val="AF667C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6057"/>
    <w:multiLevelType w:val="hybridMultilevel"/>
    <w:tmpl w:val="782CC6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02952">
    <w:abstractNumId w:val="3"/>
  </w:num>
  <w:num w:numId="2" w16cid:durableId="1433281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991426">
    <w:abstractNumId w:val="0"/>
  </w:num>
  <w:num w:numId="4" w16cid:durableId="1458915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6E"/>
    <w:rsid w:val="00006AE5"/>
    <w:rsid w:val="0004518E"/>
    <w:rsid w:val="00053A08"/>
    <w:rsid w:val="00173AEB"/>
    <w:rsid w:val="001F45CE"/>
    <w:rsid w:val="002955A4"/>
    <w:rsid w:val="002A3A29"/>
    <w:rsid w:val="002D12E4"/>
    <w:rsid w:val="00343319"/>
    <w:rsid w:val="00387FE2"/>
    <w:rsid w:val="00400C84"/>
    <w:rsid w:val="00456C24"/>
    <w:rsid w:val="004F7B79"/>
    <w:rsid w:val="00511CCA"/>
    <w:rsid w:val="00530C9C"/>
    <w:rsid w:val="0058274C"/>
    <w:rsid w:val="0067249C"/>
    <w:rsid w:val="00685B49"/>
    <w:rsid w:val="006B6A38"/>
    <w:rsid w:val="006C2C65"/>
    <w:rsid w:val="007C089B"/>
    <w:rsid w:val="00815A16"/>
    <w:rsid w:val="00862A4F"/>
    <w:rsid w:val="008F672E"/>
    <w:rsid w:val="00927C82"/>
    <w:rsid w:val="009463B6"/>
    <w:rsid w:val="00A36BD1"/>
    <w:rsid w:val="00A376FD"/>
    <w:rsid w:val="00AB30E4"/>
    <w:rsid w:val="00B51ED4"/>
    <w:rsid w:val="00B64DD9"/>
    <w:rsid w:val="00B7271D"/>
    <w:rsid w:val="00C05F23"/>
    <w:rsid w:val="00C35DC4"/>
    <w:rsid w:val="00D01957"/>
    <w:rsid w:val="00D071C0"/>
    <w:rsid w:val="00D13D74"/>
    <w:rsid w:val="00D6271F"/>
    <w:rsid w:val="00D73BC0"/>
    <w:rsid w:val="00D941B7"/>
    <w:rsid w:val="00DD3C27"/>
    <w:rsid w:val="00E73576"/>
    <w:rsid w:val="00E94F35"/>
    <w:rsid w:val="00EA5206"/>
    <w:rsid w:val="00ED59FE"/>
    <w:rsid w:val="00EE7616"/>
    <w:rsid w:val="00EE7719"/>
    <w:rsid w:val="00EF4E3C"/>
    <w:rsid w:val="00F1326F"/>
    <w:rsid w:val="00F62451"/>
    <w:rsid w:val="00F6376E"/>
    <w:rsid w:val="00F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9A52"/>
  <w15:chartTrackingRefBased/>
  <w15:docId w15:val="{BBD4F68C-1776-4C22-8286-9751423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76E"/>
    <w:pPr>
      <w:spacing w:after="20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3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637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43319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34331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43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mellomrom">
    <w:name w:val="No Spacing"/>
    <w:link w:val="IngenmellomromTegn"/>
    <w:uiPriority w:val="1"/>
    <w:qFormat/>
    <w:rsid w:val="00343319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43319"/>
    <w:rPr>
      <w:rFonts w:eastAsiaTheme="minorEastAsia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4F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4F35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DD3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an.mollestad@bygdekvinnelaget.no" TargetMode="External"/><Relationship Id="rId3" Type="http://schemas.openxmlformats.org/officeDocument/2006/relationships/styles" Target="styles.xml"/><Relationship Id="rId7" Type="http://schemas.openxmlformats.org/officeDocument/2006/relationships/hyperlink" Target="mailto:sosan.mollestad@bygdekvinnelaget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1EB5-84E0-4CAB-9A0C-D89235F4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Sosan Asgari Mollestad</dc:creator>
  <cp:keywords/>
  <dc:description/>
  <cp:lastModifiedBy>Sosan Asgari Mollestad</cp:lastModifiedBy>
  <cp:revision>4</cp:revision>
  <dcterms:created xsi:type="dcterms:W3CDTF">2024-11-21T13:20:00Z</dcterms:created>
  <dcterms:modified xsi:type="dcterms:W3CDTF">2024-12-05T12:16:00Z</dcterms:modified>
</cp:coreProperties>
</file>